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4" w:rsidRDefault="00E12235" w:rsidP="008A5CF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0EC2">
        <w:rPr>
          <w:rFonts w:ascii="Times New Roman" w:hAnsi="Times New Roman"/>
          <w:b/>
          <w:sz w:val="24"/>
          <w:szCs w:val="24"/>
        </w:rPr>
        <w:t>TÜRKİYE CUMHURİYETİ</w:t>
      </w:r>
    </w:p>
    <w:p w:rsidR="008A5CFA" w:rsidRPr="00222AA3" w:rsidRDefault="008A5CFA" w:rsidP="008A5CFA">
      <w:pPr>
        <w:pStyle w:val="Balk1"/>
        <w:jc w:val="center"/>
        <w:rPr>
          <w:rFonts w:asciiTheme="minorHAnsi" w:hAnsiTheme="minorHAnsi" w:cs="Arial"/>
          <w:caps/>
          <w:sz w:val="22"/>
          <w:szCs w:val="22"/>
        </w:rPr>
      </w:pPr>
      <w:r w:rsidRPr="00222AA3">
        <w:rPr>
          <w:rFonts w:asciiTheme="minorHAnsi" w:hAnsiTheme="minorHAnsi" w:cs="Arial"/>
          <w:caps/>
          <w:sz w:val="22"/>
          <w:szCs w:val="22"/>
        </w:rPr>
        <w:t>çankayA İLÇE seçim kurulu başkanlığına</w:t>
      </w:r>
    </w:p>
    <w:p w:rsidR="008A5CFA" w:rsidRPr="00222AA3" w:rsidRDefault="008A5CFA" w:rsidP="008A5CFA">
      <w:pPr>
        <w:ind w:left="2832" w:firstLine="708"/>
        <w:jc w:val="center"/>
        <w:rPr>
          <w:rFonts w:ascii="Times New Roman" w:hAnsi="Times New Roman"/>
          <w:b/>
        </w:rPr>
      </w:pPr>
      <w:r w:rsidRPr="00222AA3">
        <w:rPr>
          <w:b/>
          <w:lang w:eastAsia="tr-TR"/>
        </w:rPr>
        <w:t>ANKARA</w:t>
      </w:r>
    </w:p>
    <w:p w:rsidR="008A5CFA" w:rsidRPr="00222AA3" w:rsidRDefault="008A5CFA" w:rsidP="008A5CFA">
      <w:pPr>
        <w:pStyle w:val="Balk1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222AA3">
        <w:rPr>
          <w:rFonts w:asciiTheme="minorHAnsi" w:hAnsiTheme="minorHAnsi" w:cs="Arial"/>
          <w:sz w:val="22"/>
          <w:szCs w:val="22"/>
        </w:rPr>
        <w:t xml:space="preserve">SAYI                   </w:t>
      </w:r>
      <w:r w:rsidR="00C67D84">
        <w:rPr>
          <w:rFonts w:asciiTheme="minorHAnsi" w:hAnsiTheme="minorHAnsi" w:cs="Arial"/>
          <w:sz w:val="22"/>
          <w:szCs w:val="22"/>
        </w:rPr>
        <w:t xml:space="preserve"> </w:t>
      </w:r>
      <w:r w:rsidR="00174C86" w:rsidRPr="00222AA3">
        <w:rPr>
          <w:rFonts w:asciiTheme="minorHAnsi" w:hAnsiTheme="minorHAnsi" w:cs="Arial"/>
          <w:sz w:val="22"/>
          <w:szCs w:val="22"/>
        </w:rPr>
        <w:t>: 0212</w:t>
      </w:r>
      <w:r w:rsidRPr="00222AA3">
        <w:rPr>
          <w:rFonts w:asciiTheme="minorHAnsi" w:hAnsiTheme="minorHAnsi" w:cs="Arial"/>
          <w:sz w:val="22"/>
          <w:szCs w:val="22"/>
        </w:rPr>
        <w:t>2020</w:t>
      </w:r>
      <w:proofErr w:type="gramEnd"/>
      <w:r w:rsidRPr="00222AA3">
        <w:rPr>
          <w:rFonts w:asciiTheme="minorHAnsi" w:hAnsiTheme="minorHAnsi" w:cs="Arial"/>
          <w:sz w:val="22"/>
          <w:szCs w:val="22"/>
        </w:rPr>
        <w:t xml:space="preserve">  0001</w:t>
      </w:r>
    </w:p>
    <w:p w:rsidR="008A5CFA" w:rsidRPr="00222AA3" w:rsidRDefault="00C67D84" w:rsidP="008A5CFA">
      <w:pPr>
        <w:rPr>
          <w:rFonts w:cs="Arial"/>
          <w:b/>
        </w:rPr>
      </w:pPr>
      <w:r>
        <w:rPr>
          <w:rFonts w:cs="Arial"/>
          <w:b/>
        </w:rPr>
        <w:t>KONU</w:t>
      </w:r>
      <w:r>
        <w:rPr>
          <w:rFonts w:cs="Arial"/>
          <w:b/>
        </w:rPr>
        <w:tab/>
        <w:t xml:space="preserve"> </w:t>
      </w:r>
      <w:r>
        <w:rPr>
          <w:rFonts w:cs="Arial"/>
          <w:b/>
        </w:rPr>
        <w:tab/>
      </w:r>
      <w:r w:rsidR="008A5CFA" w:rsidRPr="00222AA3">
        <w:rPr>
          <w:rFonts w:cs="Arial"/>
          <w:b/>
        </w:rPr>
        <w:t>: 1. OLAĞAN BÜYÜK KONGRESİ HAKKINDA</w:t>
      </w:r>
    </w:p>
    <w:p w:rsidR="008A5CFA" w:rsidRPr="004B6301" w:rsidRDefault="0010378C" w:rsidP="008A5CFA">
      <w:pPr>
        <w:shd w:val="clear" w:color="auto" w:fill="FFFFFF"/>
        <w:tabs>
          <w:tab w:val="left" w:pos="720"/>
          <w:tab w:val="left" w:pos="900"/>
        </w:tabs>
        <w:ind w:left="17"/>
        <w:jc w:val="both"/>
        <w:rPr>
          <w:rFonts w:cs="Calibri"/>
          <w:color w:val="000000"/>
          <w:spacing w:val="5"/>
        </w:rPr>
      </w:pPr>
      <w:r w:rsidRPr="004B6301">
        <w:rPr>
          <w:rFonts w:cs="Calibri"/>
          <w:color w:val="000000"/>
          <w:spacing w:val="5"/>
        </w:rPr>
        <w:t>P</w:t>
      </w:r>
      <w:r w:rsidR="008A5CFA" w:rsidRPr="004B6301">
        <w:rPr>
          <w:rFonts w:cs="Calibri"/>
          <w:color w:val="000000"/>
          <w:spacing w:val="5"/>
        </w:rPr>
        <w:t xml:space="preserve">artimizin 1. Olağan Büyük Kongresinde kurultay takvimine uygun olarak, </w:t>
      </w:r>
      <w:proofErr w:type="gramStart"/>
      <w:r w:rsidR="00E365EB">
        <w:rPr>
          <w:rFonts w:cs="Calibri"/>
          <w:b/>
          <w:color w:val="000000"/>
          <w:spacing w:val="5"/>
        </w:rPr>
        <w:t>16</w:t>
      </w:r>
      <w:r w:rsidR="008A5CFA" w:rsidRPr="00C67D84">
        <w:rPr>
          <w:rFonts w:cs="Calibri"/>
          <w:b/>
          <w:color w:val="000000"/>
          <w:spacing w:val="5"/>
        </w:rPr>
        <w:t>/12/2020</w:t>
      </w:r>
      <w:proofErr w:type="gramEnd"/>
      <w:r w:rsidR="008A5CFA" w:rsidRPr="004B6301">
        <w:rPr>
          <w:rFonts w:cs="Calibri"/>
          <w:color w:val="000000"/>
          <w:spacing w:val="5"/>
        </w:rPr>
        <w:t xml:space="preserve"> tarihinde Saat 10:00’da </w:t>
      </w:r>
      <w:r w:rsidR="004B6301" w:rsidRPr="004B6301">
        <w:rPr>
          <w:rFonts w:cs="Arial"/>
          <w:color w:val="252525"/>
          <w:shd w:val="clear" w:color="auto" w:fill="FFFFFF"/>
        </w:rPr>
        <w:t>Cumhuriyet Mahallesi Sakarya Caddesi İnkılap Sokak No:15/A Kızılay Çankaya -ANKARA</w:t>
      </w:r>
      <w:r w:rsidR="008A5CFA" w:rsidRPr="004B6301">
        <w:rPr>
          <w:rFonts w:cs="Calibri"/>
          <w:color w:val="000000"/>
          <w:spacing w:val="5"/>
        </w:rPr>
        <w:t xml:space="preserve"> adresinde Aşağıdaki Gündemle Yapılacaktır. Çoğunluk Sağlanamadığı Takdirde </w:t>
      </w:r>
      <w:proofErr w:type="gramStart"/>
      <w:r w:rsidR="00E365EB">
        <w:rPr>
          <w:rFonts w:cs="Calibri"/>
          <w:b/>
          <w:color w:val="000000"/>
          <w:spacing w:val="5"/>
        </w:rPr>
        <w:t>21</w:t>
      </w:r>
      <w:r w:rsidR="008A5CFA" w:rsidRPr="00C67D84">
        <w:rPr>
          <w:rFonts w:cs="Calibri"/>
          <w:b/>
          <w:color w:val="000000"/>
          <w:spacing w:val="5"/>
        </w:rPr>
        <w:t>/12/2020</w:t>
      </w:r>
      <w:proofErr w:type="gramEnd"/>
      <w:r w:rsidR="008A5CFA" w:rsidRPr="004B6301">
        <w:rPr>
          <w:rFonts w:cs="Calibri"/>
          <w:color w:val="000000"/>
          <w:spacing w:val="5"/>
        </w:rPr>
        <w:t xml:space="preserve"> günü aynı yer ve saatte çoğunluk aranmaksızın yapılacaktır. </w:t>
      </w:r>
      <w:r w:rsidR="008A5CFA" w:rsidRPr="004B6301">
        <w:rPr>
          <w:rFonts w:cs="Calibri"/>
          <w:bCs/>
          <w:color w:val="000000"/>
          <w:spacing w:val="2"/>
        </w:rPr>
        <w:t xml:space="preserve">Delege listesi ekte sunulmuştur. </w:t>
      </w:r>
      <w:r w:rsidR="008A5CFA" w:rsidRPr="004B6301">
        <w:rPr>
          <w:rFonts w:cs="Calibri"/>
          <w:color w:val="000000"/>
          <w:spacing w:val="5"/>
        </w:rPr>
        <w:t xml:space="preserve"> </w:t>
      </w:r>
      <w:r w:rsidR="008A5CFA" w:rsidRPr="004B6301">
        <w:rPr>
          <w:rFonts w:cs="Arial"/>
        </w:rPr>
        <w:t>Gereğini bilgilerinize rica ederim</w:t>
      </w:r>
    </w:p>
    <w:p w:rsidR="008A5CFA" w:rsidRDefault="008A5CFA" w:rsidP="008A5CFA">
      <w:pPr>
        <w:ind w:left="4956" w:hanging="4956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EKLERİ :</w:t>
      </w:r>
      <w:proofErr w:type="gramEnd"/>
    </w:p>
    <w:p w:rsidR="008A5CFA" w:rsidRDefault="008A5CFA" w:rsidP="00222AA3">
      <w:pPr>
        <w:pStyle w:val="AralkYok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Delege listesi    ( 4 Takım )</w:t>
      </w:r>
    </w:p>
    <w:p w:rsidR="00222AA3" w:rsidRDefault="00222AA3" w:rsidP="00222AA3">
      <w:pPr>
        <w:pStyle w:val="AralkYok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 Tüzüğü </w:t>
      </w:r>
    </w:p>
    <w:p w:rsidR="008A5CFA" w:rsidRDefault="008A5CFA" w:rsidP="008A5CFA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8A5CFA" w:rsidRPr="00090E42" w:rsidRDefault="008A5CFA" w:rsidP="008A5CFA">
      <w:pPr>
        <w:pStyle w:val="AralkYok"/>
        <w:jc w:val="both"/>
        <w:rPr>
          <w:rFonts w:ascii="Times New Roman" w:hAnsi="Times New Roman"/>
          <w:sz w:val="16"/>
          <w:szCs w:val="16"/>
        </w:rPr>
      </w:pPr>
      <w:r w:rsidRPr="00090E42">
        <w:rPr>
          <w:rFonts w:ascii="Times New Roman" w:hAnsi="Times New Roman"/>
          <w:sz w:val="16"/>
          <w:szCs w:val="16"/>
        </w:rPr>
        <w:t>ADALET BİRLİK PARTİSİ 1. OLAĞAN BÜYÜK KONGRESİ GÜNDEMİ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YOKLAMA VE AÇILIŞ</w:t>
      </w:r>
      <w:r>
        <w:rPr>
          <w:rFonts w:ascii="Times New Roman" w:hAnsi="Times New Roman"/>
          <w:sz w:val="14"/>
          <w:szCs w:val="14"/>
        </w:rPr>
        <w:t xml:space="preserve">, 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KONGRE DİVANININ SEÇİMİ’Nİ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SAYGI DURUŞU VE İSTİKLAL MARŞININ OKUNUŞU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 xml:space="preserve">GENEL BAŞKANIMIZ SAYIN İRFAN UZUN BEYİN KONUŞMALARI 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TADİLAT KOMİSYONU KURULMASI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YÖNETİM KURULU FAALİYET RAPORUNUN OKUNMASI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GELİR GİDER HESAP RAPORLARININ OKUNMASI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OKUNAN RAPORLARIN MÜZAKERELERİ VE AYRI AYRI OYLANMASI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GELECEK DÖNEM TAHMİNİ BÜTÇENİN OKUNMASI MÜZAKERESİ VE OYLANMASI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MERKEZ KARAR YÖNETİM KURULUNUN OYLANMASI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DEĞİŞİKLİĞİ KOMİSYONU RAPORUNUN OKUNMASI OYLANMASI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SEÇİMLERLE TASVİF KOMİSYONUN OLUŞURULMASI</w:t>
      </w:r>
    </w:p>
    <w:p w:rsidR="008A5CFA" w:rsidRPr="00090E42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</w:t>
      </w:r>
    </w:p>
    <w:p w:rsidR="008A5CFA" w:rsidRPr="008A5CFA" w:rsidRDefault="008A5CFA" w:rsidP="008A5CFA">
      <w:pPr>
        <w:pStyle w:val="AralkYok"/>
        <w:numPr>
          <w:ilvl w:val="0"/>
          <w:numId w:val="6"/>
        </w:numPr>
        <w:jc w:val="both"/>
        <w:rPr>
          <w:rFonts w:ascii="Times New Roman" w:hAnsi="Times New Roman" w:cstheme="minorBidi"/>
          <w:b/>
          <w:sz w:val="24"/>
          <w:szCs w:val="24"/>
        </w:rPr>
      </w:pPr>
      <w:r w:rsidRPr="008A5CFA">
        <w:rPr>
          <w:rFonts w:ascii="Times New Roman" w:hAnsi="Times New Roman"/>
          <w:sz w:val="14"/>
          <w:szCs w:val="14"/>
        </w:rPr>
        <w:t>DİLEK VE TEMENNİLER KAPANIŞ</w:t>
      </w:r>
    </w:p>
    <w:sectPr w:rsidR="008A5CFA" w:rsidRPr="008A5CFA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73" w:rsidRDefault="00050673" w:rsidP="00CE1A07">
      <w:pPr>
        <w:spacing w:after="0" w:line="240" w:lineRule="auto"/>
      </w:pPr>
      <w:r>
        <w:separator/>
      </w:r>
    </w:p>
  </w:endnote>
  <w:endnote w:type="continuationSeparator" w:id="0">
    <w:p w:rsidR="00050673" w:rsidRDefault="00050673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</w:t>
        </w:r>
        <w:r w:rsidR="00206635">
          <w:rPr>
            <w:b/>
          </w:rPr>
          <w:t>__________</w:t>
        </w:r>
        <w:r>
          <w:rPr>
            <w:b/>
          </w:rPr>
          <w:t>_______________________________________________________________________________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712179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712179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73" w:rsidRDefault="00050673" w:rsidP="00CE1A07">
      <w:pPr>
        <w:spacing w:after="0" w:line="240" w:lineRule="auto"/>
      </w:pPr>
      <w:r>
        <w:separator/>
      </w:r>
    </w:p>
  </w:footnote>
  <w:footnote w:type="continuationSeparator" w:id="0">
    <w:p w:rsidR="00050673" w:rsidRDefault="00050673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506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050673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174C86">
      <w:rPr>
        <w:rFonts w:ascii="Times New Roman" w:hAnsi="Times New Roman" w:cs="Times New Roman"/>
        <w:b/>
        <w:sz w:val="26"/>
        <w:szCs w:val="24"/>
      </w:rPr>
      <w:t>02/12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5067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D86A124C"/>
    <w:lvl w:ilvl="0" w:tplc="2D7EBD4A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908E9"/>
    <w:multiLevelType w:val="hybridMultilevel"/>
    <w:tmpl w:val="15083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0673"/>
    <w:rsid w:val="0005354A"/>
    <w:rsid w:val="00060A20"/>
    <w:rsid w:val="00076970"/>
    <w:rsid w:val="000C4540"/>
    <w:rsid w:val="000F069F"/>
    <w:rsid w:val="000F631C"/>
    <w:rsid w:val="000F7329"/>
    <w:rsid w:val="0010378C"/>
    <w:rsid w:val="00131928"/>
    <w:rsid w:val="00131B75"/>
    <w:rsid w:val="00135AEB"/>
    <w:rsid w:val="001367F2"/>
    <w:rsid w:val="00142CC4"/>
    <w:rsid w:val="00143BE8"/>
    <w:rsid w:val="0016617B"/>
    <w:rsid w:val="00174938"/>
    <w:rsid w:val="00174C86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06635"/>
    <w:rsid w:val="00221306"/>
    <w:rsid w:val="00222AA3"/>
    <w:rsid w:val="0024638F"/>
    <w:rsid w:val="00252A17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B6301"/>
    <w:rsid w:val="004C6BE9"/>
    <w:rsid w:val="004C6F3A"/>
    <w:rsid w:val="004E31B8"/>
    <w:rsid w:val="004E68DF"/>
    <w:rsid w:val="004F37EB"/>
    <w:rsid w:val="00503B3B"/>
    <w:rsid w:val="00522E59"/>
    <w:rsid w:val="00530EC2"/>
    <w:rsid w:val="005935C1"/>
    <w:rsid w:val="005B720B"/>
    <w:rsid w:val="005C421F"/>
    <w:rsid w:val="005D0112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12179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07D83"/>
    <w:rsid w:val="008147D2"/>
    <w:rsid w:val="00821EFB"/>
    <w:rsid w:val="00827C95"/>
    <w:rsid w:val="00865246"/>
    <w:rsid w:val="00872C1F"/>
    <w:rsid w:val="00896025"/>
    <w:rsid w:val="008A2BA9"/>
    <w:rsid w:val="008A5CFA"/>
    <w:rsid w:val="008A690E"/>
    <w:rsid w:val="00922E44"/>
    <w:rsid w:val="00937847"/>
    <w:rsid w:val="00951BEC"/>
    <w:rsid w:val="00994D6E"/>
    <w:rsid w:val="009E79D7"/>
    <w:rsid w:val="009F5E7D"/>
    <w:rsid w:val="00A11D6D"/>
    <w:rsid w:val="00A12F35"/>
    <w:rsid w:val="00A41D0E"/>
    <w:rsid w:val="00A75409"/>
    <w:rsid w:val="00A85189"/>
    <w:rsid w:val="00A910D1"/>
    <w:rsid w:val="00AE1EC3"/>
    <w:rsid w:val="00B00C6F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7D84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365EB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4115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GvdeMetni">
    <w:name w:val="Body Text"/>
    <w:basedOn w:val="Normal"/>
    <w:link w:val="GvdeMetniChar"/>
    <w:unhideWhenUsed/>
    <w:rsid w:val="008A5CFA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A5CFA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GvdeMetni">
    <w:name w:val="Body Text"/>
    <w:basedOn w:val="Normal"/>
    <w:link w:val="GvdeMetniChar"/>
    <w:unhideWhenUsed/>
    <w:rsid w:val="008A5CFA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A5CFA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79AA-2171-4C3F-B8FE-B8F1B0B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108</cp:revision>
  <cp:lastPrinted>2020-11-30T15:59:00Z</cp:lastPrinted>
  <dcterms:created xsi:type="dcterms:W3CDTF">2018-06-22T08:42:00Z</dcterms:created>
  <dcterms:modified xsi:type="dcterms:W3CDTF">2021-01-02T15:34:00Z</dcterms:modified>
</cp:coreProperties>
</file>